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5471" w:rsidRPr="00C82E0E" w:rsidRDefault="00C15471" w:rsidP="00C15471">
      <w:pPr>
        <w:pStyle w:val="NormalWeb"/>
        <w:shd w:val="clear" w:color="auto" w:fill="FFFFFF"/>
        <w:spacing w:before="0" w:beforeAutospacing="0" w:after="105" w:afterAutospacing="0"/>
        <w:jc w:val="center"/>
        <w:textAlignment w:val="baseline"/>
        <w:rPr>
          <w:color w:val="000000"/>
          <w:sz w:val="26"/>
          <w:szCs w:val="26"/>
        </w:rPr>
      </w:pPr>
      <w:r w:rsidRPr="00C82E0E">
        <w:rPr>
          <w:rStyle w:val="Strong"/>
          <w:color w:val="000000"/>
          <w:sz w:val="26"/>
          <w:szCs w:val="26"/>
          <w:shd w:val="clear" w:color="auto" w:fill="FFFFFF"/>
        </w:rPr>
        <w:t>CỘNG HÒA XÃ HỘI C</w:t>
      </w:r>
      <w:bookmarkStart w:id="0" w:name="_GoBack"/>
      <w:bookmarkEnd w:id="0"/>
      <w:r w:rsidRPr="00C82E0E">
        <w:rPr>
          <w:rStyle w:val="Strong"/>
          <w:color w:val="000000"/>
          <w:sz w:val="26"/>
          <w:szCs w:val="26"/>
          <w:shd w:val="clear" w:color="auto" w:fill="FFFFFF"/>
        </w:rPr>
        <w:t>HỦ NGHĨA VIỆT NAM</w:t>
      </w:r>
      <w:r w:rsidRPr="00C82E0E">
        <w:rPr>
          <w:rStyle w:val="Strong"/>
          <w:color w:val="000000"/>
          <w:sz w:val="26"/>
          <w:szCs w:val="26"/>
          <w:shd w:val="clear" w:color="auto" w:fill="FFFFFF"/>
        </w:rPr>
        <w:br/>
        <w:t>Độc lập – Tự do – Hạnh phúc</w:t>
      </w:r>
      <w:r w:rsidRPr="00C82E0E">
        <w:rPr>
          <w:rStyle w:val="Strong"/>
          <w:color w:val="000000"/>
          <w:sz w:val="26"/>
          <w:szCs w:val="26"/>
          <w:shd w:val="clear" w:color="auto" w:fill="FFFFFF"/>
        </w:rPr>
        <w:br/>
        <w:t>---------</w:t>
      </w:r>
    </w:p>
    <w:p w:rsidR="00C15471" w:rsidRPr="00C82E0E" w:rsidRDefault="00C15471" w:rsidP="00C15471">
      <w:pPr>
        <w:pStyle w:val="NormalWeb"/>
        <w:shd w:val="clear" w:color="auto" w:fill="FFFFFF"/>
        <w:spacing w:before="0" w:beforeAutospacing="0" w:after="105" w:afterAutospacing="0"/>
        <w:jc w:val="right"/>
        <w:textAlignment w:val="baseline"/>
        <w:rPr>
          <w:color w:val="000000"/>
          <w:sz w:val="26"/>
          <w:szCs w:val="26"/>
        </w:rPr>
      </w:pPr>
      <w:r>
        <w:rPr>
          <w:rStyle w:val="Emphasis"/>
          <w:color w:val="000000"/>
          <w:sz w:val="26"/>
          <w:szCs w:val="26"/>
          <w:shd w:val="clear" w:color="auto" w:fill="FFFFFF"/>
        </w:rPr>
        <w:t>Quảng Phú</w:t>
      </w:r>
      <w:r>
        <w:rPr>
          <w:rStyle w:val="Emphasis"/>
          <w:color w:val="000000"/>
          <w:sz w:val="26"/>
          <w:szCs w:val="26"/>
          <w:shd w:val="clear" w:color="auto" w:fill="FFFFFF"/>
        </w:rPr>
        <w:t>, ngày 12  tháng 01 năm 2026</w:t>
      </w:r>
    </w:p>
    <w:p w:rsidR="00C15471" w:rsidRDefault="00C15471" w:rsidP="00C15471">
      <w:pPr>
        <w:spacing w:after="0" w:line="360" w:lineRule="auto"/>
        <w:jc w:val="center"/>
        <w:outlineLvl w:val="1"/>
        <w:rPr>
          <w:rFonts w:ascii="Times New Roman" w:eastAsia="Times New Roman" w:hAnsi="Times New Roman" w:cs="Times New Roman"/>
          <w:b/>
          <w:bCs/>
          <w:sz w:val="36"/>
          <w:szCs w:val="36"/>
          <w:lang w:eastAsia="vi-VN"/>
        </w:rPr>
      </w:pPr>
    </w:p>
    <w:p w:rsidR="00C15471" w:rsidRPr="00C15471" w:rsidRDefault="00C15471" w:rsidP="00C15471">
      <w:pPr>
        <w:spacing w:after="0" w:line="360" w:lineRule="auto"/>
        <w:jc w:val="center"/>
        <w:outlineLvl w:val="1"/>
        <w:rPr>
          <w:rFonts w:ascii="Times New Roman" w:eastAsia="Times New Roman" w:hAnsi="Times New Roman" w:cs="Times New Roman"/>
          <w:b/>
          <w:bCs/>
          <w:sz w:val="36"/>
          <w:szCs w:val="36"/>
          <w:lang w:eastAsia="vi-VN"/>
        </w:rPr>
      </w:pPr>
      <w:r w:rsidRPr="00C15471">
        <w:rPr>
          <w:rFonts w:ascii="Times New Roman" w:eastAsia="Times New Roman" w:hAnsi="Times New Roman" w:cs="Times New Roman"/>
          <w:b/>
          <w:bCs/>
          <w:sz w:val="36"/>
          <w:szCs w:val="36"/>
          <w:lang w:eastAsia="vi-VN"/>
        </w:rPr>
        <w:t>BÀI TUYÊN TRUYỀN</w:t>
      </w:r>
    </w:p>
    <w:p w:rsidR="00C15471" w:rsidRPr="00C15471" w:rsidRDefault="00C15471" w:rsidP="00C15471">
      <w:pPr>
        <w:pStyle w:val="Heading3"/>
        <w:spacing w:before="0" w:beforeAutospacing="0" w:after="0" w:afterAutospacing="0" w:line="360" w:lineRule="auto"/>
        <w:jc w:val="center"/>
      </w:pPr>
      <w:r w:rsidRPr="00C15471">
        <w:t>KỶ NIỆM 80 NĂM NGÀY TỔNG TUYỂN CỬ ĐẦU TIÊN CỦA NƯỚC VIỆT NAM</w:t>
      </w:r>
      <w:r w:rsidRPr="00C15471">
        <w:rPr>
          <w:bCs w:val="0"/>
        </w:rPr>
        <w:t xml:space="preserve"> VÀ </w:t>
      </w:r>
      <w:r w:rsidRPr="00C15471">
        <w:t>CHÀO MỪNG ĐẠI HỘI ĐẠI BIỂU TOÀN QUỐC LẦN THỨ XIV</w:t>
      </w:r>
      <w:r w:rsidRPr="00C15471">
        <w:t xml:space="preserve"> </w:t>
      </w:r>
      <w:r w:rsidRPr="00C15471">
        <w:t>CỦA ĐẢNG CỘNG SẢN VIỆT NAM</w:t>
      </w:r>
    </w:p>
    <w:p w:rsidR="00C15471" w:rsidRPr="00C15471" w:rsidRDefault="00C15471" w:rsidP="00C15471">
      <w:pPr>
        <w:spacing w:after="0" w:line="360" w:lineRule="auto"/>
        <w:jc w:val="center"/>
        <w:rPr>
          <w:rFonts w:ascii="Times New Roman" w:eastAsia="Times New Roman" w:hAnsi="Times New Roman" w:cs="Times New Roman"/>
          <w:b/>
          <w:sz w:val="24"/>
          <w:szCs w:val="24"/>
          <w:lang w:eastAsia="vi-VN"/>
        </w:rPr>
      </w:pPr>
      <w:r w:rsidRPr="00C15471">
        <w:rPr>
          <w:rFonts w:ascii="Times New Roman" w:eastAsia="Times New Roman" w:hAnsi="Times New Roman" w:cs="Times New Roman"/>
          <w:b/>
          <w:i/>
          <w:iCs/>
          <w:sz w:val="24"/>
          <w:szCs w:val="24"/>
          <w:lang w:eastAsia="vi-VN"/>
        </w:rPr>
        <w:t>(06/01/1946 – 06/01/2026)</w:t>
      </w:r>
    </w:p>
    <w:p w:rsidR="00C15471" w:rsidRPr="00C15471" w:rsidRDefault="00C15471" w:rsidP="00C15471">
      <w:pPr>
        <w:spacing w:after="0" w:line="360" w:lineRule="auto"/>
        <w:jc w:val="both"/>
        <w:rPr>
          <w:rFonts w:ascii="Times New Roman" w:eastAsia="Times New Roman" w:hAnsi="Times New Roman" w:cs="Times New Roman"/>
          <w:sz w:val="24"/>
          <w:szCs w:val="24"/>
          <w:lang w:eastAsia="vi-VN"/>
        </w:rPr>
      </w:pPr>
      <w:r w:rsidRPr="00C15471">
        <w:rPr>
          <w:rFonts w:ascii="Times New Roman" w:eastAsia="Times New Roman" w:hAnsi="Times New Roman" w:cs="Times New Roman"/>
          <w:sz w:val="24"/>
          <w:szCs w:val="24"/>
          <w:lang w:eastAsia="vi-VN"/>
        </w:rPr>
        <w:t xml:space="preserve">             Kính thưa quý thầy cô, quý đại biểu cùng toàn thể các em học sinh thân mến!</w:t>
      </w:r>
    </w:p>
    <w:p w:rsidR="00C15471" w:rsidRPr="00C15471" w:rsidRDefault="00C15471" w:rsidP="00C15471">
      <w:pPr>
        <w:spacing w:after="0" w:line="360" w:lineRule="auto"/>
        <w:jc w:val="both"/>
        <w:rPr>
          <w:rFonts w:ascii="Times New Roman" w:eastAsia="Times New Roman" w:hAnsi="Times New Roman" w:cs="Times New Roman"/>
          <w:sz w:val="24"/>
          <w:szCs w:val="24"/>
          <w:lang w:eastAsia="vi-VN"/>
        </w:rPr>
      </w:pPr>
      <w:r>
        <w:rPr>
          <w:rFonts w:ascii="Times New Roman" w:eastAsia="Times New Roman" w:hAnsi="Times New Roman" w:cs="Times New Roman"/>
          <w:sz w:val="24"/>
          <w:szCs w:val="24"/>
          <w:lang w:eastAsia="vi-VN"/>
        </w:rPr>
        <w:t xml:space="preserve">             </w:t>
      </w:r>
      <w:r w:rsidRPr="00C15471">
        <w:rPr>
          <w:rFonts w:ascii="Times New Roman" w:eastAsia="Times New Roman" w:hAnsi="Times New Roman" w:cs="Times New Roman"/>
          <w:sz w:val="24"/>
          <w:szCs w:val="24"/>
          <w:lang w:eastAsia="vi-VN"/>
        </w:rPr>
        <w:t xml:space="preserve">Cách đây tròn </w:t>
      </w:r>
      <w:r w:rsidRPr="00C15471">
        <w:rPr>
          <w:rFonts w:ascii="Times New Roman" w:eastAsia="Times New Roman" w:hAnsi="Times New Roman" w:cs="Times New Roman"/>
          <w:bCs/>
          <w:sz w:val="24"/>
          <w:szCs w:val="24"/>
          <w:lang w:eastAsia="vi-VN"/>
        </w:rPr>
        <w:t>80 năm</w:t>
      </w:r>
      <w:r w:rsidRPr="00C15471">
        <w:rPr>
          <w:rFonts w:ascii="Times New Roman" w:eastAsia="Times New Roman" w:hAnsi="Times New Roman" w:cs="Times New Roman"/>
          <w:sz w:val="24"/>
          <w:szCs w:val="24"/>
          <w:lang w:eastAsia="vi-VN"/>
        </w:rPr>
        <w:t xml:space="preserve">, vào ngày </w:t>
      </w:r>
      <w:r w:rsidRPr="00C15471">
        <w:rPr>
          <w:rFonts w:ascii="Times New Roman" w:eastAsia="Times New Roman" w:hAnsi="Times New Roman" w:cs="Times New Roman"/>
          <w:bCs/>
          <w:sz w:val="24"/>
          <w:szCs w:val="24"/>
          <w:lang w:eastAsia="vi-VN"/>
        </w:rPr>
        <w:t>06 tháng 01 năm 1946</w:t>
      </w:r>
      <w:r w:rsidRPr="00C15471">
        <w:rPr>
          <w:rFonts w:ascii="Times New Roman" w:eastAsia="Times New Roman" w:hAnsi="Times New Roman" w:cs="Times New Roman"/>
          <w:sz w:val="24"/>
          <w:szCs w:val="24"/>
          <w:lang w:eastAsia="vi-VN"/>
        </w:rPr>
        <w:t xml:space="preserve">, dưới sự lãnh đạo sáng suốt của Đảng và Chủ tịch Hồ Chí Minh kính yêu, </w:t>
      </w:r>
      <w:r w:rsidRPr="00C15471">
        <w:rPr>
          <w:rFonts w:ascii="Times New Roman" w:eastAsia="Times New Roman" w:hAnsi="Times New Roman" w:cs="Times New Roman"/>
          <w:bCs/>
          <w:sz w:val="24"/>
          <w:szCs w:val="24"/>
          <w:lang w:eastAsia="vi-VN"/>
        </w:rPr>
        <w:t>cuộc Tổng tuyển cử đầu tiên trong lịch sử nước Việt Nam</w:t>
      </w:r>
      <w:r w:rsidRPr="00C15471">
        <w:rPr>
          <w:rFonts w:ascii="Times New Roman" w:eastAsia="Times New Roman" w:hAnsi="Times New Roman" w:cs="Times New Roman"/>
          <w:sz w:val="24"/>
          <w:szCs w:val="24"/>
          <w:lang w:eastAsia="vi-VN"/>
        </w:rPr>
        <w:t xml:space="preserve"> đã được tổ chức thành công trên phạm vi cả nước. Đây là một </w:t>
      </w:r>
      <w:r w:rsidRPr="00C15471">
        <w:rPr>
          <w:rFonts w:ascii="Times New Roman" w:eastAsia="Times New Roman" w:hAnsi="Times New Roman" w:cs="Times New Roman"/>
          <w:bCs/>
          <w:sz w:val="24"/>
          <w:szCs w:val="24"/>
          <w:lang w:eastAsia="vi-VN"/>
        </w:rPr>
        <w:t>sự kiện chính trị trọng đại</w:t>
      </w:r>
      <w:r w:rsidRPr="00C15471">
        <w:rPr>
          <w:rFonts w:ascii="Times New Roman" w:eastAsia="Times New Roman" w:hAnsi="Times New Roman" w:cs="Times New Roman"/>
          <w:sz w:val="24"/>
          <w:szCs w:val="24"/>
          <w:lang w:eastAsia="vi-VN"/>
        </w:rPr>
        <w:t xml:space="preserve">, đánh dấu bước phát triển to lớn của Nhà nước Việt Nam Dân chủ Cộng hòa non trẻ, mở ra kỷ nguyên mới cho nền </w:t>
      </w:r>
      <w:r w:rsidRPr="00C15471">
        <w:rPr>
          <w:rFonts w:ascii="Times New Roman" w:eastAsia="Times New Roman" w:hAnsi="Times New Roman" w:cs="Times New Roman"/>
          <w:bCs/>
          <w:sz w:val="24"/>
          <w:szCs w:val="24"/>
          <w:lang w:eastAsia="vi-VN"/>
        </w:rPr>
        <w:t>dân chủ của nhân dân Việt Nam</w:t>
      </w:r>
      <w:r w:rsidRPr="00C15471">
        <w:rPr>
          <w:rFonts w:ascii="Times New Roman" w:eastAsia="Times New Roman" w:hAnsi="Times New Roman" w:cs="Times New Roman"/>
          <w:sz w:val="24"/>
          <w:szCs w:val="24"/>
          <w:lang w:eastAsia="vi-VN"/>
        </w:rPr>
        <w:t>.</w:t>
      </w:r>
    </w:p>
    <w:p w:rsidR="00C15471" w:rsidRPr="00C15471" w:rsidRDefault="00C15471" w:rsidP="00C15471">
      <w:pPr>
        <w:spacing w:after="0" w:line="360" w:lineRule="auto"/>
        <w:jc w:val="both"/>
        <w:rPr>
          <w:rFonts w:ascii="Times New Roman" w:eastAsia="Times New Roman" w:hAnsi="Times New Roman" w:cs="Times New Roman"/>
          <w:sz w:val="24"/>
          <w:szCs w:val="24"/>
          <w:lang w:eastAsia="vi-VN"/>
        </w:rPr>
      </w:pPr>
      <w:r w:rsidRPr="00C15471">
        <w:rPr>
          <w:rFonts w:ascii="Times New Roman" w:eastAsia="Times New Roman" w:hAnsi="Times New Roman" w:cs="Times New Roman"/>
          <w:sz w:val="24"/>
          <w:szCs w:val="24"/>
          <w:lang w:eastAsia="vi-VN"/>
        </w:rPr>
        <w:t xml:space="preserve">            Lần đầu tiên trong lịch sử, </w:t>
      </w:r>
      <w:r w:rsidRPr="00C15471">
        <w:rPr>
          <w:rFonts w:ascii="Times New Roman" w:eastAsia="Times New Roman" w:hAnsi="Times New Roman" w:cs="Times New Roman"/>
          <w:bCs/>
          <w:sz w:val="24"/>
          <w:szCs w:val="24"/>
          <w:lang w:eastAsia="vi-VN"/>
        </w:rPr>
        <w:t>mọi công dân Việt Nam từ 18 tuổi trở lên, không phân biệt giới tính, dân tộc, tôn giáo, thành phần xã hội</w:t>
      </w:r>
      <w:r w:rsidRPr="00C15471">
        <w:rPr>
          <w:rFonts w:ascii="Times New Roman" w:eastAsia="Times New Roman" w:hAnsi="Times New Roman" w:cs="Times New Roman"/>
          <w:sz w:val="24"/>
          <w:szCs w:val="24"/>
          <w:lang w:eastAsia="vi-VN"/>
        </w:rPr>
        <w:t xml:space="preserve"> đều có quyền </w:t>
      </w:r>
      <w:r w:rsidRPr="00C15471">
        <w:rPr>
          <w:rFonts w:ascii="Times New Roman" w:eastAsia="Times New Roman" w:hAnsi="Times New Roman" w:cs="Times New Roman"/>
          <w:bCs/>
          <w:sz w:val="24"/>
          <w:szCs w:val="24"/>
          <w:lang w:eastAsia="vi-VN"/>
        </w:rPr>
        <w:t>trực tiếp cầm lá phiếu bầu ra Quốc hội</w:t>
      </w:r>
      <w:r w:rsidRPr="00C15471">
        <w:rPr>
          <w:rFonts w:ascii="Times New Roman" w:eastAsia="Times New Roman" w:hAnsi="Times New Roman" w:cs="Times New Roman"/>
          <w:sz w:val="24"/>
          <w:szCs w:val="24"/>
          <w:lang w:eastAsia="vi-VN"/>
        </w:rPr>
        <w:t xml:space="preserve"> – cơ quan quyền lực cao nhất của Nhà nước. Điều đó thể hiện sâu sắc tư tưởng “</w:t>
      </w:r>
      <w:r w:rsidRPr="00C15471">
        <w:rPr>
          <w:rFonts w:ascii="Times New Roman" w:eastAsia="Times New Roman" w:hAnsi="Times New Roman" w:cs="Times New Roman"/>
          <w:bCs/>
          <w:sz w:val="24"/>
          <w:szCs w:val="24"/>
          <w:lang w:eastAsia="vi-VN"/>
        </w:rPr>
        <w:t>Nhà nước của dân, do dân và vì dân</w:t>
      </w:r>
      <w:r w:rsidRPr="00C15471">
        <w:rPr>
          <w:rFonts w:ascii="Times New Roman" w:eastAsia="Times New Roman" w:hAnsi="Times New Roman" w:cs="Times New Roman"/>
          <w:sz w:val="24"/>
          <w:szCs w:val="24"/>
          <w:lang w:eastAsia="vi-VN"/>
        </w:rPr>
        <w:t>” mà Chủ tịch Hồ Chí Minh hằng mong muốn.</w:t>
      </w:r>
    </w:p>
    <w:p w:rsidR="00C15471" w:rsidRPr="00C15471" w:rsidRDefault="00C15471" w:rsidP="00C15471">
      <w:pPr>
        <w:spacing w:after="0" w:line="360" w:lineRule="auto"/>
        <w:jc w:val="both"/>
        <w:rPr>
          <w:rFonts w:ascii="Times New Roman" w:eastAsia="Times New Roman" w:hAnsi="Times New Roman" w:cs="Times New Roman"/>
          <w:sz w:val="24"/>
          <w:szCs w:val="24"/>
          <w:lang w:eastAsia="vi-VN"/>
        </w:rPr>
      </w:pPr>
      <w:r w:rsidRPr="00C15471">
        <w:rPr>
          <w:rFonts w:ascii="Times New Roman" w:eastAsia="Times New Roman" w:hAnsi="Times New Roman" w:cs="Times New Roman"/>
          <w:sz w:val="24"/>
          <w:szCs w:val="24"/>
          <w:lang w:eastAsia="vi-VN"/>
        </w:rPr>
        <w:t xml:space="preserve">            Trong bối cảnh đất nước vừa giành được độc lập, còn muôn vàn khó khăn, thù trong giặc ngoài, cuộc Tổng tuyển cử ngày 06/01/1946 đã thể hiện </w:t>
      </w:r>
      <w:r w:rsidRPr="00C15471">
        <w:rPr>
          <w:rFonts w:ascii="Times New Roman" w:eastAsia="Times New Roman" w:hAnsi="Times New Roman" w:cs="Times New Roman"/>
          <w:bCs/>
          <w:sz w:val="24"/>
          <w:szCs w:val="24"/>
          <w:lang w:eastAsia="vi-VN"/>
        </w:rPr>
        <w:t>ý chí, niềm tin và khát vọng làm chủ vận mệnh đất nước của toàn thể nhân dân Việt Nam</w:t>
      </w:r>
      <w:r w:rsidRPr="00C15471">
        <w:rPr>
          <w:rFonts w:ascii="Times New Roman" w:eastAsia="Times New Roman" w:hAnsi="Times New Roman" w:cs="Times New Roman"/>
          <w:sz w:val="24"/>
          <w:szCs w:val="24"/>
          <w:lang w:eastAsia="vi-VN"/>
        </w:rPr>
        <w:t xml:space="preserve">. Kết quả của cuộc bầu cử đã bầu ra </w:t>
      </w:r>
      <w:r w:rsidRPr="00C15471">
        <w:rPr>
          <w:rFonts w:ascii="Times New Roman" w:eastAsia="Times New Roman" w:hAnsi="Times New Roman" w:cs="Times New Roman"/>
          <w:bCs/>
          <w:sz w:val="24"/>
          <w:szCs w:val="24"/>
          <w:lang w:eastAsia="vi-VN"/>
        </w:rPr>
        <w:t>Quốc hội khóa I</w:t>
      </w:r>
      <w:r w:rsidRPr="00C15471">
        <w:rPr>
          <w:rFonts w:ascii="Times New Roman" w:eastAsia="Times New Roman" w:hAnsi="Times New Roman" w:cs="Times New Roman"/>
          <w:sz w:val="24"/>
          <w:szCs w:val="24"/>
          <w:lang w:eastAsia="vi-VN"/>
        </w:rPr>
        <w:t>, đặt nền móng vững chắc cho việc xây dựng Hiến pháp, hoàn thiện bộ máy nhà nước và bảo vệ thành quả cách mạng.</w:t>
      </w:r>
    </w:p>
    <w:p w:rsidR="00C15471" w:rsidRPr="00C15471" w:rsidRDefault="00C15471" w:rsidP="00C15471">
      <w:pPr>
        <w:spacing w:after="0" w:line="360" w:lineRule="auto"/>
        <w:jc w:val="both"/>
        <w:rPr>
          <w:rFonts w:ascii="Times New Roman" w:eastAsia="Times New Roman" w:hAnsi="Times New Roman" w:cs="Times New Roman"/>
          <w:sz w:val="24"/>
          <w:szCs w:val="24"/>
          <w:lang w:eastAsia="vi-VN"/>
        </w:rPr>
      </w:pPr>
      <w:r w:rsidRPr="00C15471">
        <w:rPr>
          <w:rFonts w:ascii="Times New Roman" w:eastAsia="Times New Roman" w:hAnsi="Times New Roman" w:cs="Times New Roman"/>
          <w:sz w:val="24"/>
          <w:szCs w:val="24"/>
          <w:lang w:eastAsia="vi-VN"/>
        </w:rPr>
        <w:t xml:space="preserve">             Trải qua 80 năm, dưới sự lãnh đạo của Đảng, Nhà nước ta không ngừng hoàn thiện </w:t>
      </w:r>
      <w:r w:rsidRPr="00C15471">
        <w:rPr>
          <w:rFonts w:ascii="Times New Roman" w:eastAsia="Times New Roman" w:hAnsi="Times New Roman" w:cs="Times New Roman"/>
          <w:bCs/>
          <w:sz w:val="24"/>
          <w:szCs w:val="24"/>
          <w:lang w:eastAsia="vi-VN"/>
        </w:rPr>
        <w:t>nền dân chủ xã hội chủ nghĩa</w:t>
      </w:r>
      <w:r w:rsidRPr="00C15471">
        <w:rPr>
          <w:rFonts w:ascii="Times New Roman" w:eastAsia="Times New Roman" w:hAnsi="Times New Roman" w:cs="Times New Roman"/>
          <w:sz w:val="24"/>
          <w:szCs w:val="24"/>
          <w:lang w:eastAsia="vi-VN"/>
        </w:rPr>
        <w:t xml:space="preserve">, quyền làm chủ của nhân dân ngày càng được phát huy. Các cuộc bầu cử Quốc hội và Hội đồng nhân dân các cấp luôn được tổ chức </w:t>
      </w:r>
      <w:r w:rsidRPr="00C15471">
        <w:rPr>
          <w:rFonts w:ascii="Times New Roman" w:eastAsia="Times New Roman" w:hAnsi="Times New Roman" w:cs="Times New Roman"/>
          <w:bCs/>
          <w:sz w:val="24"/>
          <w:szCs w:val="24"/>
          <w:lang w:eastAsia="vi-VN"/>
        </w:rPr>
        <w:t>dân chủ, công khai, đúng pháp luật</w:t>
      </w:r>
      <w:r w:rsidRPr="00C15471">
        <w:rPr>
          <w:rFonts w:ascii="Times New Roman" w:eastAsia="Times New Roman" w:hAnsi="Times New Roman" w:cs="Times New Roman"/>
          <w:sz w:val="24"/>
          <w:szCs w:val="24"/>
          <w:lang w:eastAsia="vi-VN"/>
        </w:rPr>
        <w:t>, thể hiện trách nhiệm và nghĩa vụ thiêng liêng của mỗi công dân đối với Tổ quốc.</w:t>
      </w:r>
    </w:p>
    <w:p w:rsidR="00C15471" w:rsidRPr="00C15471" w:rsidRDefault="00C15471" w:rsidP="00C15471">
      <w:pPr>
        <w:spacing w:after="0" w:line="360" w:lineRule="auto"/>
        <w:jc w:val="both"/>
        <w:rPr>
          <w:rFonts w:ascii="Times New Roman" w:eastAsia="Times New Roman" w:hAnsi="Times New Roman" w:cs="Times New Roman"/>
          <w:sz w:val="24"/>
          <w:szCs w:val="24"/>
          <w:lang w:eastAsia="vi-VN"/>
        </w:rPr>
      </w:pPr>
      <w:r w:rsidRPr="00C15471">
        <w:rPr>
          <w:rFonts w:ascii="Times New Roman" w:eastAsia="Times New Roman" w:hAnsi="Times New Roman" w:cs="Times New Roman"/>
          <w:sz w:val="24"/>
          <w:szCs w:val="24"/>
          <w:lang w:eastAsia="vi-VN"/>
        </w:rPr>
        <w:t xml:space="preserve">             Kỷ niệm </w:t>
      </w:r>
      <w:r w:rsidRPr="00C15471">
        <w:rPr>
          <w:rFonts w:ascii="Times New Roman" w:eastAsia="Times New Roman" w:hAnsi="Times New Roman" w:cs="Times New Roman"/>
          <w:bCs/>
          <w:sz w:val="24"/>
          <w:szCs w:val="24"/>
          <w:lang w:eastAsia="vi-VN"/>
        </w:rPr>
        <w:t>80 năm Ngày Tổng tuyển cử đầu tiên của nước Việt Nam</w:t>
      </w:r>
      <w:r w:rsidRPr="00C15471">
        <w:rPr>
          <w:rFonts w:ascii="Times New Roman" w:eastAsia="Times New Roman" w:hAnsi="Times New Roman" w:cs="Times New Roman"/>
          <w:sz w:val="24"/>
          <w:szCs w:val="24"/>
          <w:lang w:eastAsia="vi-VN"/>
        </w:rPr>
        <w:t xml:space="preserve"> là dịp để mỗi chúng ta ôn lại truyền thống lịch sử vẻ vang, đồng thời </w:t>
      </w:r>
      <w:r w:rsidRPr="00C15471">
        <w:rPr>
          <w:rFonts w:ascii="Times New Roman" w:eastAsia="Times New Roman" w:hAnsi="Times New Roman" w:cs="Times New Roman"/>
          <w:bCs/>
          <w:sz w:val="24"/>
          <w:szCs w:val="24"/>
          <w:lang w:eastAsia="vi-VN"/>
        </w:rPr>
        <w:t>nâng cao nhận thức về quyền và nghĩa vụ công dân</w:t>
      </w:r>
      <w:r w:rsidRPr="00C15471">
        <w:rPr>
          <w:rFonts w:ascii="Times New Roman" w:eastAsia="Times New Roman" w:hAnsi="Times New Roman" w:cs="Times New Roman"/>
          <w:sz w:val="24"/>
          <w:szCs w:val="24"/>
          <w:lang w:eastAsia="vi-VN"/>
        </w:rPr>
        <w:t>, đặc biệt là trách nhiệm tham gia xây dựng Nhà nước pháp quyền xã hội chủ nghĩa Việt Nam.</w:t>
      </w:r>
    </w:p>
    <w:p w:rsidR="00C15471" w:rsidRPr="00C15471" w:rsidRDefault="00C15471" w:rsidP="00C15471">
      <w:pPr>
        <w:pStyle w:val="NormalWeb"/>
        <w:spacing w:before="0" w:beforeAutospacing="0" w:after="0" w:afterAutospacing="0" w:line="360" w:lineRule="auto"/>
        <w:jc w:val="both"/>
      </w:pPr>
      <w:r w:rsidRPr="00C15471">
        <w:lastRenderedPageBreak/>
        <w:t xml:space="preserve">            Đối với thế hệ trẻ hôm nay, việc học tập tốt, rèn luyện đạo đức, chấp hành pháp luật và tích cực tham gia các hoạt động xã hội chính là cách thiết thực nhất để tiếp nối truyền thống cha anh, góp phần xây dựng đất nước Việt Nam </w:t>
      </w:r>
      <w:r w:rsidRPr="00C15471">
        <w:rPr>
          <w:bCs/>
        </w:rPr>
        <w:t>dân chủ, công bằng, văn minh và phát triển bền vững</w:t>
      </w:r>
      <w:r w:rsidRPr="00C15471">
        <w:t>.</w:t>
      </w:r>
    </w:p>
    <w:p w:rsidR="00C15471" w:rsidRPr="00C15471" w:rsidRDefault="00C15471" w:rsidP="00C15471">
      <w:pPr>
        <w:pStyle w:val="NormalWeb"/>
        <w:spacing w:before="0" w:beforeAutospacing="0" w:after="0" w:afterAutospacing="0" w:line="360" w:lineRule="auto"/>
        <w:jc w:val="both"/>
      </w:pPr>
      <w:r>
        <w:rPr>
          <w:rStyle w:val="Strong"/>
          <w:b w:val="0"/>
        </w:rPr>
        <w:t xml:space="preserve">           </w:t>
      </w:r>
      <w:r w:rsidRPr="00C15471">
        <w:rPr>
          <w:rStyle w:val="Strong"/>
          <w:b w:val="0"/>
        </w:rPr>
        <w:t>Đại hội đại biểu toàn quốc lần thứ XIV của Đảng Cộng sản Việt Nam</w:t>
      </w:r>
      <w:r w:rsidRPr="00C15471">
        <w:t xml:space="preserve"> dự kiến diễn ra từ </w:t>
      </w:r>
      <w:r w:rsidRPr="00C15471">
        <w:rPr>
          <w:rStyle w:val="Strong"/>
          <w:b w:val="0"/>
        </w:rPr>
        <w:t>19 tháng 1 đến 25 tháng 1 năm 2026</w:t>
      </w:r>
      <w:r w:rsidRPr="00C15471">
        <w:t xml:space="preserve"> tại Hà Nội với sự tham gia của hơn 1.500 đại biểu đại diện cho toàn Đảng. </w:t>
      </w:r>
    </w:p>
    <w:p w:rsidR="00C15471" w:rsidRPr="00C15471" w:rsidRDefault="00C15471" w:rsidP="00C15471">
      <w:pPr>
        <w:pStyle w:val="NormalWeb"/>
        <w:spacing w:before="0" w:beforeAutospacing="0" w:after="0" w:afterAutospacing="0" w:line="360" w:lineRule="auto"/>
        <w:jc w:val="both"/>
      </w:pPr>
      <w:r>
        <w:t xml:space="preserve">            </w:t>
      </w:r>
      <w:r w:rsidRPr="00C15471">
        <w:t>Đây là sự kiện chính trị lớn, quan trọng nhất của Đảng và đất nước trong giai đoạn hiện nay, nơi thảo luận, quyết định phương hướng phát triển đất nước giai đoạn 2026–2030 và bầu ra Ban Chấp hành Trung ương mới.</w:t>
      </w:r>
    </w:p>
    <w:p w:rsidR="00C15471" w:rsidRPr="00C15471" w:rsidRDefault="00C15471" w:rsidP="00C15471">
      <w:pPr>
        <w:pStyle w:val="NormalWeb"/>
        <w:spacing w:before="0" w:beforeAutospacing="0" w:after="0" w:afterAutospacing="0" w:line="360" w:lineRule="auto"/>
        <w:jc w:val="both"/>
      </w:pPr>
      <w:r w:rsidRPr="00C15471">
        <w:t xml:space="preserve"> </w:t>
      </w:r>
      <w:r>
        <w:t xml:space="preserve">           </w:t>
      </w:r>
      <w:r w:rsidRPr="00C15471">
        <w:t xml:space="preserve">Đại hội đại biểu toàn quốc lần thứ XIV của Đảng Cộng sản Việt Nam là </w:t>
      </w:r>
      <w:r w:rsidRPr="00C15471">
        <w:rPr>
          <w:rStyle w:val="Strong"/>
          <w:b w:val="0"/>
        </w:rPr>
        <w:t>sự kiện chính trị trọng đại của đất nước</w:t>
      </w:r>
      <w:r w:rsidRPr="00C15471">
        <w:t xml:space="preserve">, có ý nghĩa đặc biệt quan trọng đối với sự nghiệp xây dựng và bảo vệ Tổ quốc trong giai đoạn phát triển mới. Đại hội là dịp để toàn Đảng, toàn dân và toàn quân ta </w:t>
      </w:r>
      <w:r w:rsidRPr="00C15471">
        <w:rPr>
          <w:rStyle w:val="Strong"/>
          <w:b w:val="0"/>
        </w:rPr>
        <w:t>tổng kết việc thực hiện Nghị quyết Đại hội XIII</w:t>
      </w:r>
      <w:r w:rsidRPr="00C15471">
        <w:t xml:space="preserve">, đánh giá những thành tựu, hạn chế, rút ra bài học kinh nghiệm; đồng thời </w:t>
      </w:r>
      <w:r w:rsidRPr="00C15471">
        <w:rPr>
          <w:rStyle w:val="Strong"/>
          <w:b w:val="0"/>
        </w:rPr>
        <w:t>đề ra phương hướng, mục tiêu, nhiệm vụ và giải pháp</w:t>
      </w:r>
      <w:r w:rsidRPr="00C15471">
        <w:t xml:space="preserve"> phát triển đất nước trong thời kỳ tới.</w:t>
      </w:r>
    </w:p>
    <w:p w:rsidR="00C15471" w:rsidRPr="00C15471" w:rsidRDefault="00C15471" w:rsidP="00C15471">
      <w:pPr>
        <w:pStyle w:val="NormalWeb"/>
        <w:spacing w:before="0" w:beforeAutospacing="0" w:after="0" w:afterAutospacing="0" w:line="360" w:lineRule="auto"/>
        <w:jc w:val="both"/>
      </w:pPr>
      <w:r>
        <w:t xml:space="preserve">            </w:t>
      </w:r>
      <w:r w:rsidRPr="00C15471">
        <w:t xml:space="preserve">Trong những năm qua, dưới sự lãnh đạo của Đảng, đất nước ta đã đạt được nhiều </w:t>
      </w:r>
      <w:r w:rsidRPr="00C15471">
        <w:rPr>
          <w:rStyle w:val="Strong"/>
          <w:b w:val="0"/>
        </w:rPr>
        <w:t>thành tựu to lớn và có ý nghĩa lịch sử</w:t>
      </w:r>
      <w:r w:rsidRPr="00C15471">
        <w:t xml:space="preserve"> trên các lĩnh vực kinh tế, chính trị, văn hóa, xã hội, quốc phòng, an ninh và đối ngoại. Kinh tế tiếp tục tăng trưởng, đời sống nhân dân được cải thiện, vị thế và uy tín của Việt Nam trên trường quốc tế ngày càng được nâng cao. Công tác xây dựng, chỉnh đốn Đảng và hệ thống chính trị được đẩy mạnh, góp phần củng cố niềm tin của nhân dân đối với Đảng và Nhà nước.</w:t>
      </w:r>
    </w:p>
    <w:p w:rsidR="00C15471" w:rsidRPr="00C15471" w:rsidRDefault="00C15471" w:rsidP="00C15471">
      <w:pPr>
        <w:pStyle w:val="NormalWeb"/>
        <w:spacing w:before="0" w:beforeAutospacing="0" w:after="0" w:afterAutospacing="0" w:line="360" w:lineRule="auto"/>
        <w:jc w:val="both"/>
      </w:pPr>
      <w:r>
        <w:t xml:space="preserve">           </w:t>
      </w:r>
      <w:r w:rsidRPr="00C15471">
        <w:t xml:space="preserve">Đại hội XIV của Đảng được tổ chức trong bối cảnh tình hình thế giới và khu vực có nhiều biến động phức tạp, đan xen thời cơ và thách thức. Điều đó đòi hỏi toàn Đảng, toàn dân phải </w:t>
      </w:r>
      <w:r w:rsidRPr="00C15471">
        <w:rPr>
          <w:rStyle w:val="Strong"/>
          <w:b w:val="0"/>
        </w:rPr>
        <w:t>đoàn kết, đổi mới tư duy, phát huy mạnh mẽ tinh thần tự lực, tự cường</w:t>
      </w:r>
      <w:r w:rsidRPr="00C15471">
        <w:t>, khơi dậy khát vọng phát triển đất nước phồn vinh, hạnh phúc; tiếp tục xây dựng Nhà nước pháp quyền xã hội chủ nghĩa, phát triển nền dân chủ xã hội chủ nghĩa và nền kinh tế độc lập, tự chủ gắn với hội nhập quốc tế sâu rộng.</w:t>
      </w:r>
    </w:p>
    <w:p w:rsidR="00C15471" w:rsidRPr="00C15471" w:rsidRDefault="00C15471" w:rsidP="00C15471">
      <w:pPr>
        <w:pStyle w:val="NormalWeb"/>
        <w:spacing w:before="0" w:beforeAutospacing="0" w:after="0" w:afterAutospacing="0" w:line="360" w:lineRule="auto"/>
        <w:jc w:val="both"/>
      </w:pPr>
      <w:r>
        <w:t xml:space="preserve">            </w:t>
      </w:r>
      <w:r w:rsidRPr="00C15471">
        <w:t xml:space="preserve">Chào mừng Đại hội XIV của Đảng, mỗi cán bộ, đảng viên và nhân dân cần nêu cao tinh thần trách nhiệm, </w:t>
      </w:r>
      <w:r w:rsidRPr="00C15471">
        <w:rPr>
          <w:rStyle w:val="Strong"/>
          <w:b w:val="0"/>
        </w:rPr>
        <w:t>thi đua lao động, học tập, rèn luyện</w:t>
      </w:r>
      <w:r w:rsidRPr="00C15471">
        <w:t>, thực hiện tốt nhiệm vụ được giao; tích cực tham gia các phong trào thi đua yêu nước, góp phần tạo không khí phấn khởi, tin tưởng, đồng thuận xã hội hướng về Đại hội.</w:t>
      </w:r>
    </w:p>
    <w:p w:rsidR="00C15471" w:rsidRPr="00C15471" w:rsidRDefault="00C15471" w:rsidP="00C15471">
      <w:pPr>
        <w:pStyle w:val="NormalWeb"/>
        <w:spacing w:before="0" w:beforeAutospacing="0" w:after="0" w:afterAutospacing="0" w:line="360" w:lineRule="auto"/>
        <w:jc w:val="both"/>
      </w:pPr>
      <w:r>
        <w:t xml:space="preserve">            </w:t>
      </w:r>
      <w:r w:rsidRPr="00C15471">
        <w:t xml:space="preserve">Đối với thế hệ trẻ và học sinh, sinh viên, việc </w:t>
      </w:r>
      <w:r w:rsidRPr="00C15471">
        <w:rPr>
          <w:rStyle w:val="Strong"/>
          <w:b w:val="0"/>
        </w:rPr>
        <w:t>học tập tốt, rèn luyện đạo đức, sống có lý tưởng, có hoài bão</w:t>
      </w:r>
      <w:r w:rsidRPr="00C15471">
        <w:t xml:space="preserve">, chấp hành nghiêm pháp luật và tích cực tham gia các hoạt động vì cộng </w:t>
      </w:r>
      <w:r w:rsidRPr="00C15471">
        <w:lastRenderedPageBreak/>
        <w:t>đồng chính là hành động thiết thực chào mừng Đại hội XIV của Đảng, góp phần xây dựng quê hương, đất nước ngày càng giàu mạnh, văn minh.</w:t>
      </w:r>
    </w:p>
    <w:p w:rsidR="00C15471" w:rsidRDefault="00C15471" w:rsidP="00C15471">
      <w:pPr>
        <w:pStyle w:val="NormalWeb"/>
        <w:spacing w:before="0" w:beforeAutospacing="0" w:after="0" w:afterAutospacing="0" w:line="360" w:lineRule="auto"/>
        <w:jc w:val="both"/>
      </w:pPr>
      <w:r>
        <w:t xml:space="preserve">            </w:t>
      </w:r>
      <w:r w:rsidRPr="00C15471">
        <w:t xml:space="preserve">Với niềm tin son sắt vào sự lãnh đạo của Đảng Cộng sản Việt Nam, chúng ta tin tưởng rằng </w:t>
      </w:r>
      <w:r w:rsidRPr="00C15471">
        <w:rPr>
          <w:rStyle w:val="Strong"/>
          <w:b w:val="0"/>
        </w:rPr>
        <w:t>Đại hội đại biểu toàn quốc lần thứ XIV của Đảng sẽ thành công tốt đẹp</w:t>
      </w:r>
      <w:r w:rsidRPr="00C15471">
        <w:t>, mở ra giai đoạn phát triển mới cho đất nước Việt Nam trên con đường công nghiệp hóa, hiện đại hóa và hội nhập quốc tế.</w:t>
      </w:r>
    </w:p>
    <w:p w:rsidR="00C15471" w:rsidRPr="00C15471" w:rsidRDefault="00C15471" w:rsidP="00C15471">
      <w:pPr>
        <w:pStyle w:val="NormalWeb"/>
        <w:spacing w:before="0" w:beforeAutospacing="0" w:after="0" w:afterAutospacing="0" w:line="360" w:lineRule="auto"/>
        <w:jc w:val="both"/>
      </w:pPr>
      <w:r>
        <w:t xml:space="preserve">             Xin trân trọng cảm ơn!</w:t>
      </w:r>
    </w:p>
    <w:p w:rsidR="00C15471" w:rsidRPr="00C15471" w:rsidRDefault="00C15471" w:rsidP="00C15471">
      <w:pPr>
        <w:spacing w:after="0" w:line="360" w:lineRule="auto"/>
        <w:jc w:val="both"/>
        <w:rPr>
          <w:rFonts w:ascii="Times New Roman" w:eastAsia="Times New Roman" w:hAnsi="Times New Roman" w:cs="Times New Roman"/>
          <w:sz w:val="24"/>
          <w:szCs w:val="24"/>
          <w:lang w:eastAsia="vi-VN"/>
        </w:rPr>
      </w:pPr>
    </w:p>
    <w:p w:rsidR="00C15471" w:rsidRPr="00C15471" w:rsidRDefault="00C15471" w:rsidP="00C15471">
      <w:pPr>
        <w:spacing w:after="0" w:line="360" w:lineRule="auto"/>
        <w:jc w:val="both"/>
        <w:rPr>
          <w:rFonts w:ascii="Times New Roman" w:eastAsia="Times New Roman" w:hAnsi="Times New Roman" w:cs="Times New Roman"/>
          <w:sz w:val="24"/>
          <w:szCs w:val="24"/>
          <w:lang w:eastAsia="vi-VN"/>
        </w:rPr>
      </w:pPr>
    </w:p>
    <w:p w:rsidR="007229AA" w:rsidRPr="00C15471" w:rsidRDefault="007229AA" w:rsidP="00C15471">
      <w:pPr>
        <w:spacing w:after="0" w:line="360" w:lineRule="auto"/>
        <w:jc w:val="both"/>
      </w:pPr>
    </w:p>
    <w:sectPr w:rsidR="007229AA" w:rsidRPr="00C154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3"/>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471"/>
    <w:rsid w:val="007229AA"/>
    <w:rsid w:val="00C1547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A5A17"/>
  <w15:chartTrackingRefBased/>
  <w15:docId w15:val="{CF0E2E55-E255-4B70-9EC8-BFD68EC8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15471"/>
    <w:pPr>
      <w:spacing w:before="100" w:beforeAutospacing="1" w:after="100" w:afterAutospacing="1" w:line="240" w:lineRule="auto"/>
      <w:outlineLvl w:val="1"/>
    </w:pPr>
    <w:rPr>
      <w:rFonts w:ascii="Times New Roman" w:eastAsia="Times New Roman" w:hAnsi="Times New Roman" w:cs="Times New Roman"/>
      <w:b/>
      <w:bCs/>
      <w:sz w:val="36"/>
      <w:szCs w:val="36"/>
      <w:lang w:eastAsia="vi-VN"/>
    </w:rPr>
  </w:style>
  <w:style w:type="paragraph" w:styleId="Heading3">
    <w:name w:val="heading 3"/>
    <w:basedOn w:val="Normal"/>
    <w:link w:val="Heading3Char"/>
    <w:uiPriority w:val="9"/>
    <w:qFormat/>
    <w:rsid w:val="00C15471"/>
    <w:pPr>
      <w:spacing w:before="100" w:beforeAutospacing="1" w:after="100" w:afterAutospacing="1" w:line="240" w:lineRule="auto"/>
      <w:outlineLvl w:val="2"/>
    </w:pPr>
    <w:rPr>
      <w:rFonts w:ascii="Times New Roman" w:eastAsia="Times New Roman" w:hAnsi="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5471"/>
    <w:rPr>
      <w:rFonts w:ascii="Times New Roman" w:eastAsia="Times New Roman" w:hAnsi="Times New Roman" w:cs="Times New Roman"/>
      <w:b/>
      <w:bCs/>
      <w:sz w:val="36"/>
      <w:szCs w:val="36"/>
      <w:lang w:eastAsia="vi-VN"/>
    </w:rPr>
  </w:style>
  <w:style w:type="character" w:customStyle="1" w:styleId="Heading3Char">
    <w:name w:val="Heading 3 Char"/>
    <w:basedOn w:val="DefaultParagraphFont"/>
    <w:link w:val="Heading3"/>
    <w:uiPriority w:val="9"/>
    <w:rsid w:val="00C15471"/>
    <w:rPr>
      <w:rFonts w:ascii="Times New Roman" w:eastAsia="Times New Roman" w:hAnsi="Times New Roman" w:cs="Times New Roman"/>
      <w:b/>
      <w:bCs/>
      <w:sz w:val="27"/>
      <w:szCs w:val="27"/>
      <w:lang w:eastAsia="vi-VN"/>
    </w:rPr>
  </w:style>
  <w:style w:type="paragraph" w:styleId="NormalWeb">
    <w:name w:val="Normal (Web)"/>
    <w:basedOn w:val="Normal"/>
    <w:unhideWhenUsed/>
    <w:rsid w:val="00C15471"/>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qFormat/>
    <w:rsid w:val="00C15471"/>
    <w:rPr>
      <w:i/>
      <w:iCs/>
    </w:rPr>
  </w:style>
  <w:style w:type="character" w:styleId="Strong">
    <w:name w:val="Strong"/>
    <w:basedOn w:val="DefaultParagraphFont"/>
    <w:qFormat/>
    <w:rsid w:val="00C154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630577">
      <w:bodyDiv w:val="1"/>
      <w:marLeft w:val="0"/>
      <w:marRight w:val="0"/>
      <w:marTop w:val="0"/>
      <w:marBottom w:val="0"/>
      <w:divBdr>
        <w:top w:val="none" w:sz="0" w:space="0" w:color="auto"/>
        <w:left w:val="none" w:sz="0" w:space="0" w:color="auto"/>
        <w:bottom w:val="none" w:sz="0" w:space="0" w:color="auto"/>
        <w:right w:val="none" w:sz="0" w:space="0" w:color="auto"/>
      </w:divBdr>
    </w:div>
    <w:div w:id="903488030">
      <w:bodyDiv w:val="1"/>
      <w:marLeft w:val="0"/>
      <w:marRight w:val="0"/>
      <w:marTop w:val="0"/>
      <w:marBottom w:val="0"/>
      <w:divBdr>
        <w:top w:val="none" w:sz="0" w:space="0" w:color="auto"/>
        <w:left w:val="none" w:sz="0" w:space="0" w:color="auto"/>
        <w:bottom w:val="none" w:sz="0" w:space="0" w:color="auto"/>
        <w:right w:val="none" w:sz="0" w:space="0" w:color="auto"/>
      </w:divBdr>
    </w:div>
    <w:div w:id="1601720535">
      <w:bodyDiv w:val="1"/>
      <w:marLeft w:val="0"/>
      <w:marRight w:val="0"/>
      <w:marTop w:val="0"/>
      <w:marBottom w:val="0"/>
      <w:divBdr>
        <w:top w:val="none" w:sz="0" w:space="0" w:color="auto"/>
        <w:left w:val="none" w:sz="0" w:space="0" w:color="auto"/>
        <w:bottom w:val="none" w:sz="0" w:space="0" w:color="auto"/>
        <w:right w:val="none" w:sz="0" w:space="0" w:color="auto"/>
      </w:divBdr>
    </w:div>
    <w:div w:id="163579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802</Words>
  <Characters>4573</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2026-01-14T01:14:00Z</dcterms:created>
  <dcterms:modified xsi:type="dcterms:W3CDTF">2026-01-14T01:24:00Z</dcterms:modified>
</cp:coreProperties>
</file>